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A17E" w14:textId="77777777" w:rsidR="00AB2989" w:rsidRPr="00543069" w:rsidRDefault="00BA5A42" w:rsidP="0043158E">
      <w:pPr>
        <w:pStyle w:val="Heading1"/>
        <w:rPr>
          <w:rFonts w:cs="Arial"/>
          <w:i/>
          <w:sz w:val="20"/>
        </w:rPr>
      </w:pPr>
      <w:r w:rsidRPr="00543069">
        <w:rPr>
          <w:rFonts w:cs="Arial"/>
          <w:sz w:val="20"/>
        </w:rPr>
        <w:t>OFFICER AND RELATED PARTY DISCLOSURE STATEMENT</w:t>
      </w:r>
      <w:r w:rsidR="000738F6" w:rsidRPr="00543069">
        <w:rPr>
          <w:rFonts w:cs="Arial"/>
          <w:sz w:val="20"/>
        </w:rPr>
        <w:t xml:space="preserve"> </w:t>
      </w:r>
      <w:r w:rsidR="00B34A30" w:rsidRPr="00543069">
        <w:rPr>
          <w:rFonts w:cs="Arial"/>
          <w:sz w:val="20"/>
        </w:rPr>
        <w:t xml:space="preserve">in accordance with </w:t>
      </w:r>
      <w:r w:rsidR="00B7281E" w:rsidRPr="00543069">
        <w:rPr>
          <w:rFonts w:cs="Arial"/>
          <w:sz w:val="20"/>
        </w:rPr>
        <w:t xml:space="preserve">Section </w:t>
      </w:r>
      <w:r w:rsidRPr="00543069">
        <w:rPr>
          <w:rFonts w:cs="Arial"/>
          <w:sz w:val="20"/>
        </w:rPr>
        <w:t>293J</w:t>
      </w:r>
      <w:r w:rsidR="00B7281E" w:rsidRPr="00543069">
        <w:rPr>
          <w:rFonts w:cs="Arial"/>
          <w:sz w:val="20"/>
        </w:rPr>
        <w:t xml:space="preserve"> </w:t>
      </w:r>
      <w:r w:rsidR="00B7281E" w:rsidRPr="00543069">
        <w:rPr>
          <w:rFonts w:cs="Arial"/>
          <w:i/>
          <w:sz w:val="20"/>
        </w:rPr>
        <w:t>Fair Work (Registered Organisations) Act 2009</w:t>
      </w:r>
      <w:r w:rsidR="00444573" w:rsidRPr="00543069">
        <w:rPr>
          <w:rFonts w:cs="Arial"/>
          <w:i/>
          <w:sz w:val="20"/>
        </w:rPr>
        <w:t xml:space="preserve"> </w:t>
      </w:r>
    </w:p>
    <w:p w14:paraId="21214308" w14:textId="55D043BC" w:rsidR="000878E3" w:rsidRPr="00543069" w:rsidRDefault="00966AC6" w:rsidP="005F64D6">
      <w:pPr>
        <w:spacing w:before="240" w:after="240" w:line="36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I, </w:t>
      </w:r>
      <w:r w:rsidR="002F1836">
        <w:rPr>
          <w:rFonts w:ascii="Arial" w:eastAsia="Times New Roman" w:hAnsi="Arial" w:cs="Arial"/>
          <w:sz w:val="20"/>
          <w:szCs w:val="20"/>
          <w:lang w:eastAsia="en-AU"/>
        </w:rPr>
        <w:t>Robert Graauwmans</w:t>
      </w:r>
      <w:r w:rsidR="00C307BB" w:rsidRPr="00543069">
        <w:rPr>
          <w:rFonts w:ascii="Arial" w:eastAsia="Times New Roman" w:hAnsi="Arial" w:cs="Arial"/>
          <w:sz w:val="20"/>
          <w:szCs w:val="20"/>
          <w:lang w:eastAsia="en-AU"/>
        </w:rPr>
        <w:t xml:space="preserve">, being the President of the </w:t>
      </w:r>
      <w:r w:rsidR="00056830" w:rsidRPr="00543069">
        <w:rPr>
          <w:rFonts w:ascii="Arial" w:eastAsia="Times New Roman" w:hAnsi="Arial" w:cs="Arial"/>
          <w:sz w:val="20"/>
          <w:szCs w:val="20"/>
          <w:lang w:eastAsia="en-AU"/>
        </w:rPr>
        <w:t>Constr</w:t>
      </w:r>
      <w:r w:rsidR="00543069">
        <w:rPr>
          <w:rFonts w:ascii="Arial" w:eastAsia="Times New Roman" w:hAnsi="Arial" w:cs="Arial"/>
          <w:sz w:val="20"/>
          <w:szCs w:val="20"/>
          <w:lang w:eastAsia="en-AU"/>
        </w:rPr>
        <w:t>uction, Forestry, Maritime, Mining</w:t>
      </w:r>
      <w:r w:rsidR="00056830" w:rsidRPr="00543069">
        <w:rPr>
          <w:rFonts w:ascii="Arial" w:eastAsia="Times New Roman" w:hAnsi="Arial" w:cs="Arial"/>
          <w:sz w:val="20"/>
          <w:szCs w:val="20"/>
          <w:lang w:eastAsia="en-AU"/>
        </w:rPr>
        <w:t xml:space="preserve"> &amp; Energy </w:t>
      </w:r>
      <w:r w:rsidR="005C6D84" w:rsidRPr="00543069">
        <w:rPr>
          <w:rFonts w:ascii="Arial" w:eastAsia="Times New Roman" w:hAnsi="Arial" w:cs="Arial"/>
          <w:sz w:val="20"/>
          <w:szCs w:val="20"/>
          <w:lang w:eastAsia="en-AU"/>
        </w:rPr>
        <w:t xml:space="preserve">Union, Construction and General Division/ Tasmanian Divisional Branch, </w:t>
      </w:r>
      <w:r w:rsidR="00636EDE" w:rsidRPr="00543069">
        <w:rPr>
          <w:rFonts w:ascii="Arial" w:eastAsia="Times New Roman" w:hAnsi="Arial" w:cs="Arial"/>
          <w:sz w:val="20"/>
          <w:szCs w:val="20"/>
          <w:lang w:eastAsia="en-AU"/>
        </w:rPr>
        <w:t>declare</w:t>
      </w:r>
      <w:r w:rsidR="004F74B0" w:rsidRPr="00543069">
        <w:rPr>
          <w:rFonts w:ascii="Arial" w:eastAsia="Times New Roman" w:hAnsi="Arial" w:cs="Arial"/>
          <w:sz w:val="20"/>
          <w:szCs w:val="20"/>
          <w:lang w:eastAsia="en-AU"/>
        </w:rPr>
        <w:t xml:space="preserve"> the following </w:t>
      </w:r>
      <w:r w:rsidR="00122BB2" w:rsidRPr="00543069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723BCE" w:rsidRPr="00543069">
        <w:rPr>
          <w:rFonts w:ascii="Arial" w:eastAsia="Times New Roman" w:hAnsi="Arial" w:cs="Arial"/>
          <w:sz w:val="20"/>
          <w:szCs w:val="20"/>
          <w:lang w:eastAsia="en-AU"/>
        </w:rPr>
        <w:t xml:space="preserve">fficer and </w:t>
      </w:r>
      <w:r w:rsidR="00122BB2" w:rsidRPr="00543069">
        <w:rPr>
          <w:rFonts w:ascii="Arial" w:eastAsia="Times New Roman" w:hAnsi="Arial" w:cs="Arial"/>
          <w:sz w:val="20"/>
          <w:szCs w:val="20"/>
          <w:lang w:eastAsia="en-AU"/>
        </w:rPr>
        <w:t>R</w:t>
      </w:r>
      <w:r w:rsidR="00723BCE" w:rsidRPr="00543069">
        <w:rPr>
          <w:rFonts w:ascii="Arial" w:eastAsia="Times New Roman" w:hAnsi="Arial" w:cs="Arial"/>
          <w:sz w:val="20"/>
          <w:szCs w:val="20"/>
          <w:lang w:eastAsia="en-AU"/>
        </w:rPr>
        <w:t xml:space="preserve">elated </w:t>
      </w:r>
      <w:r w:rsidR="00122BB2" w:rsidRPr="00543069">
        <w:rPr>
          <w:rFonts w:ascii="Arial" w:eastAsia="Times New Roman" w:hAnsi="Arial" w:cs="Arial"/>
          <w:sz w:val="20"/>
          <w:szCs w:val="20"/>
          <w:lang w:eastAsia="en-AU"/>
        </w:rPr>
        <w:t>P</w:t>
      </w:r>
      <w:r w:rsidR="00723BCE" w:rsidRPr="00543069">
        <w:rPr>
          <w:rFonts w:ascii="Arial" w:eastAsia="Times New Roman" w:hAnsi="Arial" w:cs="Arial"/>
          <w:sz w:val="20"/>
          <w:szCs w:val="20"/>
          <w:lang w:eastAsia="en-AU"/>
        </w:rPr>
        <w:t xml:space="preserve">arty </w:t>
      </w:r>
      <w:r w:rsidR="00A86596" w:rsidRPr="00543069">
        <w:rPr>
          <w:rFonts w:ascii="Arial" w:eastAsia="Times New Roman" w:hAnsi="Arial" w:cs="Arial"/>
          <w:sz w:val="20"/>
          <w:szCs w:val="20"/>
          <w:lang w:eastAsia="en-AU"/>
        </w:rPr>
        <w:t xml:space="preserve">Disclosure </w:t>
      </w:r>
      <w:r w:rsidR="00122BB2" w:rsidRPr="00543069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4F74B0" w:rsidRPr="00543069">
        <w:rPr>
          <w:rFonts w:ascii="Arial" w:eastAsia="Times New Roman" w:hAnsi="Arial" w:cs="Arial"/>
          <w:sz w:val="20"/>
          <w:szCs w:val="20"/>
          <w:lang w:eastAsia="en-AU"/>
        </w:rPr>
        <w:t>tatement</w:t>
      </w:r>
      <w:r w:rsidR="00E17CB3" w:rsidRPr="00543069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256"/>
        <w:gridCol w:w="3543"/>
        <w:gridCol w:w="2977"/>
        <w:gridCol w:w="4961"/>
      </w:tblGrid>
      <w:tr w:rsidR="000F3733" w:rsidRPr="00543069" w14:paraId="15ECFE5A" w14:textId="77777777" w:rsidTr="005F64D6">
        <w:tc>
          <w:tcPr>
            <w:tcW w:w="3256" w:type="dxa"/>
            <w:shd w:val="clear" w:color="auto" w:fill="BFBFBF" w:themeFill="background1" w:themeFillShade="BF"/>
          </w:tcPr>
          <w:p w14:paraId="14153EBC" w14:textId="77777777" w:rsidR="0060193A" w:rsidRPr="00543069" w:rsidRDefault="005F64D6" w:rsidP="005F64D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306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Organisation </w:t>
            </w:r>
            <w:r w:rsidR="000F3733" w:rsidRPr="00543069">
              <w:rPr>
                <w:rFonts w:ascii="Arial" w:hAnsi="Arial" w:cs="Arial"/>
                <w:b/>
                <w:iCs/>
                <w:sz w:val="20"/>
                <w:szCs w:val="20"/>
              </w:rPr>
              <w:t>Name:</w:t>
            </w:r>
            <w:r w:rsidR="0060193A" w:rsidRPr="00543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0E1467F3" w14:textId="72C37A47" w:rsidR="0060193A" w:rsidRPr="00543069" w:rsidRDefault="005C6D84" w:rsidP="00A44A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43069">
              <w:rPr>
                <w:rFonts w:ascii="Arial" w:hAnsi="Arial" w:cs="Arial"/>
                <w:sz w:val="20"/>
                <w:szCs w:val="20"/>
              </w:rPr>
              <w:t>Construction, Forestry, Maritime, Mining &amp; Energy Union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FE48ADA" w14:textId="77777777" w:rsidR="0060193A" w:rsidRPr="00543069" w:rsidRDefault="005F64D6" w:rsidP="00A44A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4306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Branch </w:t>
            </w:r>
            <w:r w:rsidR="0060193A" w:rsidRPr="00543069">
              <w:rPr>
                <w:rFonts w:ascii="Arial" w:hAnsi="Arial" w:cs="Arial"/>
                <w:b/>
                <w:iCs/>
                <w:sz w:val="20"/>
                <w:szCs w:val="20"/>
              </w:rPr>
              <w:t>Name</w:t>
            </w:r>
            <w:r w:rsidR="0060193A" w:rsidRPr="0054306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3DAFA22A" w14:textId="74C7B2EB" w:rsidR="0060193A" w:rsidRPr="00543069" w:rsidRDefault="00056830" w:rsidP="00A44A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43069">
              <w:rPr>
                <w:rFonts w:ascii="Arial" w:hAnsi="Arial" w:cs="Arial"/>
                <w:sz w:val="20"/>
                <w:szCs w:val="20"/>
              </w:rPr>
              <w:t>Construction, Forestry, Maritime, Mining &amp; Energy Union, Construction and General Division Victorian/Tasmanian Divisional Branch</w:t>
            </w:r>
          </w:p>
        </w:tc>
      </w:tr>
      <w:tr w:rsidR="000F3733" w:rsidRPr="00543069" w14:paraId="1D19DE16" w14:textId="77777777" w:rsidTr="005F64D6">
        <w:tc>
          <w:tcPr>
            <w:tcW w:w="3256" w:type="dxa"/>
            <w:shd w:val="clear" w:color="auto" w:fill="BFBFBF" w:themeFill="background1" w:themeFillShade="BF"/>
          </w:tcPr>
          <w:p w14:paraId="3FE6750C" w14:textId="77777777" w:rsidR="0060193A" w:rsidRPr="00543069" w:rsidRDefault="000F3733" w:rsidP="00A44A3C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43069">
              <w:rPr>
                <w:rFonts w:ascii="Arial" w:hAnsi="Arial" w:cs="Arial"/>
                <w:b/>
                <w:iCs/>
                <w:sz w:val="20"/>
                <w:szCs w:val="20"/>
              </w:rPr>
              <w:t>Financial year start date:</w:t>
            </w:r>
            <w:r w:rsidR="0060193A" w:rsidRPr="0054306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0725299A" w14:textId="23704D3C" w:rsidR="0060193A" w:rsidRPr="00543069" w:rsidRDefault="00640835" w:rsidP="00A44A3C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1/4/2020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7B99D10" w14:textId="77777777" w:rsidR="0060193A" w:rsidRPr="00543069" w:rsidRDefault="000F3733" w:rsidP="00A44A3C">
            <w:pPr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543069">
              <w:rPr>
                <w:rFonts w:ascii="Arial" w:hAnsi="Arial" w:cs="Arial"/>
                <w:b/>
                <w:iCs/>
                <w:sz w:val="20"/>
                <w:szCs w:val="20"/>
              </w:rPr>
              <w:t>Financial year end date:</w:t>
            </w:r>
          </w:p>
        </w:tc>
        <w:tc>
          <w:tcPr>
            <w:tcW w:w="4961" w:type="dxa"/>
            <w:shd w:val="clear" w:color="auto" w:fill="auto"/>
          </w:tcPr>
          <w:p w14:paraId="66CB376A" w14:textId="4E6483C3" w:rsidR="0060193A" w:rsidRPr="00543069" w:rsidRDefault="00640835" w:rsidP="00A44A3C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31/03/2021</w:t>
            </w:r>
          </w:p>
        </w:tc>
      </w:tr>
    </w:tbl>
    <w:p w14:paraId="3A49BE70" w14:textId="74328F3D" w:rsidR="009B0AA4" w:rsidRPr="00543069" w:rsidRDefault="00723BCE" w:rsidP="005C6D84">
      <w:pPr>
        <w:spacing w:before="240"/>
        <w:rPr>
          <w:rFonts w:ascii="Arial" w:hAnsi="Arial" w:cs="Arial"/>
          <w:b/>
          <w:bCs/>
          <w:sz w:val="20"/>
          <w:szCs w:val="20"/>
          <w:lang w:val="en-GB"/>
        </w:rPr>
      </w:pPr>
      <w:r w:rsidRPr="00543069">
        <w:rPr>
          <w:rFonts w:ascii="Arial" w:hAnsi="Arial" w:cs="Arial"/>
          <w:b/>
          <w:bCs/>
          <w:sz w:val="20"/>
          <w:szCs w:val="20"/>
          <w:lang w:val="en-GB"/>
        </w:rPr>
        <w:t xml:space="preserve">Top Five </w:t>
      </w:r>
      <w:r w:rsidR="00BD0012" w:rsidRPr="00543069">
        <w:rPr>
          <w:rFonts w:ascii="Arial" w:hAnsi="Arial" w:cs="Arial"/>
          <w:b/>
          <w:bCs/>
          <w:sz w:val="20"/>
          <w:szCs w:val="20"/>
          <w:lang w:val="en-GB"/>
        </w:rPr>
        <w:t xml:space="preserve">Rankings of </w:t>
      </w:r>
      <w:r w:rsidR="004A1618" w:rsidRPr="00543069">
        <w:rPr>
          <w:rFonts w:ascii="Arial" w:hAnsi="Arial" w:cs="Arial"/>
          <w:b/>
          <w:bCs/>
          <w:sz w:val="20"/>
          <w:szCs w:val="20"/>
          <w:lang w:val="en-GB"/>
        </w:rPr>
        <w:t>Officer</w:t>
      </w:r>
      <w:r w:rsidR="00122BB2" w:rsidRPr="00543069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4A1618" w:rsidRPr="00543069">
        <w:rPr>
          <w:rFonts w:ascii="Arial" w:hAnsi="Arial" w:cs="Arial"/>
          <w:b/>
          <w:bCs/>
          <w:sz w:val="20"/>
          <w:szCs w:val="20"/>
          <w:lang w:val="en-GB"/>
        </w:rPr>
        <w:t xml:space="preserve"> – Relevant remuneration and non-cash benefits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939"/>
        <w:gridCol w:w="2953"/>
        <w:gridCol w:w="2940"/>
        <w:gridCol w:w="2938"/>
      </w:tblGrid>
      <w:tr w:rsidR="00D92362" w:rsidRPr="00543069" w14:paraId="267740E0" w14:textId="77777777" w:rsidTr="009B0AA4">
        <w:tc>
          <w:tcPr>
            <w:tcW w:w="2931" w:type="dxa"/>
            <w:shd w:val="clear" w:color="auto" w:fill="auto"/>
          </w:tcPr>
          <w:p w14:paraId="7264512A" w14:textId="35D24126" w:rsidR="00D92362" w:rsidRPr="00543069" w:rsidRDefault="00C22826" w:rsidP="00A1350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Full </w:t>
            </w:r>
            <w:r w:rsidR="00D92362"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939" w:type="dxa"/>
            <w:shd w:val="clear" w:color="auto" w:fill="auto"/>
          </w:tcPr>
          <w:p w14:paraId="4B9275F6" w14:textId="77777777" w:rsidR="00D92362" w:rsidRPr="00543069" w:rsidRDefault="00D92362" w:rsidP="00C228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Office</w:t>
            </w:r>
          </w:p>
          <w:p w14:paraId="0D8ABF22" w14:textId="493FF257" w:rsidR="00C22826" w:rsidRPr="00543069" w:rsidRDefault="00C22826" w:rsidP="00A13509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2953" w:type="dxa"/>
            <w:shd w:val="clear" w:color="auto" w:fill="auto"/>
          </w:tcPr>
          <w:p w14:paraId="1ED32D08" w14:textId="4A951598" w:rsidR="00D92362" w:rsidRPr="00543069" w:rsidRDefault="00D92362" w:rsidP="003F54E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Actual Amount of Relevant Remuneration</w:t>
            </w:r>
            <w:r w:rsidR="00543069"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paid including salary, </w:t>
            </w:r>
            <w:r w:rsidR="003F54E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allowances, </w:t>
            </w:r>
            <w:r w:rsidR="00543069"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superannuation</w:t>
            </w:r>
            <w:r w:rsidR="003F54E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 w:rsidR="00543069"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F54E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accrued leave, </w:t>
            </w:r>
            <w:r w:rsidR="00543069"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leave loading</w:t>
            </w:r>
            <w:r w:rsidR="00277105"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14:paraId="26734FCB" w14:textId="77777777" w:rsidR="00D92362" w:rsidRPr="00543069" w:rsidRDefault="00D92362" w:rsidP="00A1350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Value of Relevant non-cash benefits</w:t>
            </w:r>
          </w:p>
        </w:tc>
        <w:tc>
          <w:tcPr>
            <w:tcW w:w="2938" w:type="dxa"/>
            <w:shd w:val="clear" w:color="auto" w:fill="auto"/>
          </w:tcPr>
          <w:p w14:paraId="30C8E7F4" w14:textId="41E59934" w:rsidR="00D92362" w:rsidRPr="00543069" w:rsidRDefault="00D92362" w:rsidP="00A1350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Form of relevant non-cash benefits</w:t>
            </w:r>
            <w:r w:rsidR="00C22826"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22826" w:rsidRPr="00543069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(</w:t>
            </w:r>
            <w:proofErr w:type="gramStart"/>
            <w:r w:rsidR="00C22826" w:rsidRPr="00543069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e.g.</w:t>
            </w:r>
            <w:proofErr w:type="gramEnd"/>
            <w:r w:rsidR="00C22826" w:rsidRPr="00543069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car)</w:t>
            </w:r>
          </w:p>
        </w:tc>
      </w:tr>
      <w:tr w:rsidR="00D92362" w:rsidRPr="00543069" w14:paraId="188AE6C9" w14:textId="77777777" w:rsidTr="009B0AA4">
        <w:tc>
          <w:tcPr>
            <w:tcW w:w="2931" w:type="dxa"/>
            <w:shd w:val="clear" w:color="auto" w:fill="auto"/>
          </w:tcPr>
          <w:p w14:paraId="4800A4EB" w14:textId="7F0573D6" w:rsidR="00D92362" w:rsidRPr="00543069" w:rsidRDefault="004804D4" w:rsidP="009A3A53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1. </w:t>
            </w:r>
            <w:r w:rsidR="002F1836">
              <w:rPr>
                <w:rFonts w:ascii="Arial" w:hAnsi="Arial" w:cs="Arial"/>
                <w:bCs/>
                <w:sz w:val="20"/>
                <w:szCs w:val="20"/>
                <w:lang w:val="en-GB"/>
              </w:rPr>
              <w:t>Smith Malcolm</w:t>
            </w:r>
          </w:p>
        </w:tc>
        <w:tc>
          <w:tcPr>
            <w:tcW w:w="2939" w:type="dxa"/>
            <w:shd w:val="clear" w:color="auto" w:fill="auto"/>
          </w:tcPr>
          <w:p w14:paraId="5BC3B984" w14:textId="1712D143" w:rsidR="00D92362" w:rsidRPr="00543069" w:rsidRDefault="002F1836" w:rsidP="00A13509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Elected organiser</w:t>
            </w:r>
            <w:r w:rsidR="00494F47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- now retired</w:t>
            </w:r>
          </w:p>
        </w:tc>
        <w:tc>
          <w:tcPr>
            <w:tcW w:w="2953" w:type="dxa"/>
            <w:shd w:val="clear" w:color="auto" w:fill="auto"/>
          </w:tcPr>
          <w:p w14:paraId="7EB0D73D" w14:textId="484AEEDA" w:rsidR="00D92362" w:rsidRPr="00543069" w:rsidRDefault="00C22826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sz w:val="20"/>
                <w:szCs w:val="20"/>
                <w:lang w:val="en-GB"/>
              </w:rPr>
              <w:t>$</w:t>
            </w:r>
            <w:r w:rsidR="002F1836">
              <w:rPr>
                <w:rFonts w:ascii="Arial" w:hAnsi="Arial" w:cs="Arial"/>
                <w:bCs/>
                <w:sz w:val="20"/>
                <w:szCs w:val="20"/>
                <w:lang w:val="en-GB"/>
              </w:rPr>
              <w:t>303,105.88</w:t>
            </w:r>
          </w:p>
        </w:tc>
        <w:tc>
          <w:tcPr>
            <w:tcW w:w="2940" w:type="dxa"/>
            <w:shd w:val="clear" w:color="auto" w:fill="auto"/>
          </w:tcPr>
          <w:p w14:paraId="613E3AA4" w14:textId="1FBD547B" w:rsidR="00D92362" w:rsidRPr="00543069" w:rsidRDefault="00C22826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sz w:val="20"/>
                <w:szCs w:val="20"/>
                <w:lang w:val="en-GB"/>
              </w:rPr>
              <w:t>$</w:t>
            </w:r>
            <w:r w:rsidR="002F1836">
              <w:rPr>
                <w:rFonts w:ascii="Arial" w:hAnsi="Arial" w:cs="Arial"/>
                <w:bCs/>
                <w:sz w:val="20"/>
                <w:szCs w:val="20"/>
                <w:lang w:val="en-GB"/>
              </w:rPr>
              <w:t>15,952.00</w:t>
            </w:r>
          </w:p>
        </w:tc>
        <w:tc>
          <w:tcPr>
            <w:tcW w:w="2938" w:type="dxa"/>
            <w:shd w:val="clear" w:color="auto" w:fill="auto"/>
          </w:tcPr>
          <w:p w14:paraId="2B5C8C9B" w14:textId="29421FB0" w:rsidR="00D92362" w:rsidRPr="00543069" w:rsidRDefault="00C307BB" w:rsidP="00D92362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Reportable Fringe Benefit amount - Motor Vehicle</w:t>
            </w:r>
          </w:p>
        </w:tc>
      </w:tr>
      <w:tr w:rsidR="00C22826" w:rsidRPr="00543069" w14:paraId="67254877" w14:textId="77777777" w:rsidTr="009B0AA4">
        <w:tc>
          <w:tcPr>
            <w:tcW w:w="2931" w:type="dxa"/>
            <w:shd w:val="clear" w:color="auto" w:fill="auto"/>
          </w:tcPr>
          <w:p w14:paraId="23C463A5" w14:textId="43384675" w:rsidR="00C22826" w:rsidRPr="00543069" w:rsidRDefault="00C22826" w:rsidP="00C22826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sz w:val="20"/>
                <w:szCs w:val="20"/>
                <w:lang w:val="en-GB"/>
              </w:rPr>
              <w:t>2.</w:t>
            </w:r>
            <w:r w:rsidR="009A3A5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2F1836">
              <w:rPr>
                <w:rFonts w:ascii="Arial" w:hAnsi="Arial" w:cs="Arial"/>
                <w:bCs/>
                <w:sz w:val="20"/>
                <w:szCs w:val="20"/>
                <w:lang w:val="en-GB"/>
              </w:rPr>
              <w:t>Graauwmans Robert</w:t>
            </w:r>
          </w:p>
        </w:tc>
        <w:tc>
          <w:tcPr>
            <w:tcW w:w="2939" w:type="dxa"/>
            <w:shd w:val="clear" w:color="auto" w:fill="auto"/>
          </w:tcPr>
          <w:p w14:paraId="402F7461" w14:textId="6229B8D4" w:rsidR="00C22826" w:rsidRPr="00543069" w:rsidRDefault="002F1836" w:rsidP="00C22826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President</w:t>
            </w:r>
          </w:p>
        </w:tc>
        <w:tc>
          <w:tcPr>
            <w:tcW w:w="2953" w:type="dxa"/>
            <w:shd w:val="clear" w:color="auto" w:fill="auto"/>
          </w:tcPr>
          <w:p w14:paraId="779072FE" w14:textId="1390998E" w:rsidR="00C22826" w:rsidRPr="00543069" w:rsidRDefault="00C22826" w:rsidP="00C22826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sz w:val="20"/>
                <w:szCs w:val="20"/>
              </w:rPr>
              <w:t>$</w:t>
            </w:r>
            <w:r w:rsidR="002F1836">
              <w:rPr>
                <w:rFonts w:ascii="Arial" w:hAnsi="Arial" w:cs="Arial"/>
                <w:sz w:val="20"/>
                <w:szCs w:val="20"/>
              </w:rPr>
              <w:t>234,514.56</w:t>
            </w:r>
          </w:p>
        </w:tc>
        <w:tc>
          <w:tcPr>
            <w:tcW w:w="2940" w:type="dxa"/>
            <w:shd w:val="clear" w:color="auto" w:fill="auto"/>
          </w:tcPr>
          <w:p w14:paraId="7B987E98" w14:textId="4D2DC43C" w:rsidR="00C22826" w:rsidRPr="00543069" w:rsidRDefault="00C22826" w:rsidP="00C22826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sz w:val="20"/>
                <w:szCs w:val="20"/>
              </w:rPr>
              <w:t>$</w:t>
            </w:r>
            <w:r w:rsidR="002F1836">
              <w:rPr>
                <w:rFonts w:ascii="Arial" w:hAnsi="Arial" w:cs="Arial"/>
                <w:sz w:val="20"/>
                <w:szCs w:val="20"/>
              </w:rPr>
              <w:t>21,363.00</w:t>
            </w:r>
          </w:p>
        </w:tc>
        <w:tc>
          <w:tcPr>
            <w:tcW w:w="2938" w:type="dxa"/>
            <w:shd w:val="clear" w:color="auto" w:fill="auto"/>
          </w:tcPr>
          <w:p w14:paraId="243D8508" w14:textId="37C14172" w:rsidR="00C22826" w:rsidRPr="00543069" w:rsidRDefault="00C307BB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Reportable Fringe Benefit amount - Motor Vehicle</w:t>
            </w:r>
          </w:p>
        </w:tc>
      </w:tr>
      <w:tr w:rsidR="00C22826" w:rsidRPr="00543069" w14:paraId="77DA3407" w14:textId="77777777" w:rsidTr="009B0AA4">
        <w:tc>
          <w:tcPr>
            <w:tcW w:w="2931" w:type="dxa"/>
            <w:shd w:val="clear" w:color="auto" w:fill="auto"/>
          </w:tcPr>
          <w:p w14:paraId="1C59DECA" w14:textId="62273F66" w:rsidR="00C22826" w:rsidRPr="00543069" w:rsidRDefault="00C22826" w:rsidP="009A3A5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  <w:r w:rsidR="00C307BB" w:rsidRPr="00543069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="005C6D84" w:rsidRPr="0054306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9A3A53" w:rsidRPr="00543069">
              <w:rPr>
                <w:rFonts w:ascii="Arial" w:hAnsi="Arial" w:cs="Arial"/>
                <w:bCs/>
                <w:sz w:val="20"/>
                <w:szCs w:val="20"/>
                <w:lang w:val="en-GB"/>
              </w:rPr>
              <w:t>John Setka</w:t>
            </w:r>
          </w:p>
        </w:tc>
        <w:tc>
          <w:tcPr>
            <w:tcW w:w="2939" w:type="dxa"/>
            <w:shd w:val="clear" w:color="auto" w:fill="auto"/>
          </w:tcPr>
          <w:p w14:paraId="3EC4B1E4" w14:textId="3534D160" w:rsidR="00C22826" w:rsidRPr="00543069" w:rsidRDefault="009A3A53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Secretary</w:t>
            </w:r>
          </w:p>
        </w:tc>
        <w:tc>
          <w:tcPr>
            <w:tcW w:w="2953" w:type="dxa"/>
            <w:shd w:val="clear" w:color="auto" w:fill="auto"/>
          </w:tcPr>
          <w:p w14:paraId="1AE94EBF" w14:textId="57C5E852" w:rsidR="00C22826" w:rsidRPr="00543069" w:rsidRDefault="00C22826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sz w:val="20"/>
                <w:szCs w:val="20"/>
              </w:rPr>
              <w:t>$</w:t>
            </w:r>
            <w:r w:rsidR="002F1836">
              <w:rPr>
                <w:rFonts w:ascii="Arial" w:hAnsi="Arial" w:cs="Arial"/>
                <w:sz w:val="20"/>
                <w:szCs w:val="20"/>
              </w:rPr>
              <w:t>229,468.26</w:t>
            </w:r>
          </w:p>
        </w:tc>
        <w:tc>
          <w:tcPr>
            <w:tcW w:w="2940" w:type="dxa"/>
            <w:shd w:val="clear" w:color="auto" w:fill="auto"/>
          </w:tcPr>
          <w:p w14:paraId="037EC3D7" w14:textId="5B95C23F" w:rsidR="00C22826" w:rsidRPr="00543069" w:rsidRDefault="00C22826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sz w:val="20"/>
                <w:szCs w:val="20"/>
              </w:rPr>
              <w:t>$</w:t>
            </w:r>
            <w:r w:rsidR="002F1836">
              <w:rPr>
                <w:rFonts w:ascii="Arial" w:hAnsi="Arial" w:cs="Arial"/>
                <w:sz w:val="20"/>
                <w:szCs w:val="20"/>
              </w:rPr>
              <w:t>18,994.00</w:t>
            </w:r>
          </w:p>
        </w:tc>
        <w:tc>
          <w:tcPr>
            <w:tcW w:w="2938" w:type="dxa"/>
            <w:shd w:val="clear" w:color="auto" w:fill="auto"/>
          </w:tcPr>
          <w:p w14:paraId="312BC967" w14:textId="71D60BD9" w:rsidR="00C22826" w:rsidRPr="00543069" w:rsidRDefault="00C307BB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Reportable Fringe Benefit amount - Motor Vehicle</w:t>
            </w:r>
          </w:p>
        </w:tc>
      </w:tr>
      <w:tr w:rsidR="00C22826" w:rsidRPr="00543069" w14:paraId="39A596A2" w14:textId="77777777" w:rsidTr="009B0AA4">
        <w:tc>
          <w:tcPr>
            <w:tcW w:w="2931" w:type="dxa"/>
            <w:shd w:val="clear" w:color="auto" w:fill="auto"/>
          </w:tcPr>
          <w:p w14:paraId="090AF8EB" w14:textId="4C7CFEA7" w:rsidR="00C22826" w:rsidRPr="00543069" w:rsidRDefault="009A3A53" w:rsidP="00D3049C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4. </w:t>
            </w:r>
            <w:r w:rsidRPr="00543069">
              <w:rPr>
                <w:rFonts w:ascii="Arial" w:hAnsi="Arial" w:cs="Arial"/>
                <w:bCs/>
                <w:sz w:val="20"/>
                <w:szCs w:val="20"/>
                <w:lang w:val="en-GB"/>
              </w:rPr>
              <w:t>Elias Spernovasilis</w:t>
            </w:r>
          </w:p>
        </w:tc>
        <w:tc>
          <w:tcPr>
            <w:tcW w:w="2939" w:type="dxa"/>
            <w:shd w:val="clear" w:color="auto" w:fill="auto"/>
          </w:tcPr>
          <w:p w14:paraId="04FBF2F7" w14:textId="77CEB8D9" w:rsidR="00C22826" w:rsidRPr="00543069" w:rsidRDefault="009A3A53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Senior </w:t>
            </w:r>
            <w:r w:rsidRPr="0054306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Assistant Secretary</w:t>
            </w:r>
          </w:p>
        </w:tc>
        <w:tc>
          <w:tcPr>
            <w:tcW w:w="2953" w:type="dxa"/>
            <w:shd w:val="clear" w:color="auto" w:fill="auto"/>
          </w:tcPr>
          <w:p w14:paraId="50A4ABEC" w14:textId="5DDC0DAE" w:rsidR="00C22826" w:rsidRPr="00543069" w:rsidRDefault="00C22826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sz w:val="20"/>
                <w:szCs w:val="20"/>
              </w:rPr>
              <w:t>$</w:t>
            </w:r>
            <w:r w:rsidR="002F1836">
              <w:rPr>
                <w:rFonts w:ascii="Arial" w:hAnsi="Arial" w:cs="Arial"/>
                <w:sz w:val="20"/>
                <w:szCs w:val="20"/>
              </w:rPr>
              <w:t>229,911.56</w:t>
            </w:r>
          </w:p>
        </w:tc>
        <w:tc>
          <w:tcPr>
            <w:tcW w:w="2940" w:type="dxa"/>
            <w:shd w:val="clear" w:color="auto" w:fill="auto"/>
          </w:tcPr>
          <w:p w14:paraId="58644D6E" w14:textId="735BCF4B" w:rsidR="00C22826" w:rsidRPr="00543069" w:rsidRDefault="00C22826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sz w:val="20"/>
                <w:szCs w:val="20"/>
              </w:rPr>
              <w:t>$</w:t>
            </w:r>
            <w:r w:rsidR="002F1836">
              <w:rPr>
                <w:rFonts w:ascii="Arial" w:hAnsi="Arial" w:cs="Arial"/>
                <w:sz w:val="20"/>
                <w:szCs w:val="20"/>
              </w:rPr>
              <w:t>18,511.00</w:t>
            </w:r>
          </w:p>
        </w:tc>
        <w:tc>
          <w:tcPr>
            <w:tcW w:w="2938" w:type="dxa"/>
            <w:shd w:val="clear" w:color="auto" w:fill="auto"/>
          </w:tcPr>
          <w:p w14:paraId="1AFB66DB" w14:textId="1CBB16EC" w:rsidR="00C22826" w:rsidRPr="00543069" w:rsidRDefault="00C307BB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Reportable Fringe Benefit amount - Motor Vehicle</w:t>
            </w:r>
          </w:p>
        </w:tc>
      </w:tr>
      <w:tr w:rsidR="00C22826" w:rsidRPr="00543069" w14:paraId="7806BB89" w14:textId="77777777" w:rsidTr="009B0AA4">
        <w:tc>
          <w:tcPr>
            <w:tcW w:w="2931" w:type="dxa"/>
            <w:shd w:val="clear" w:color="auto" w:fill="auto"/>
          </w:tcPr>
          <w:p w14:paraId="20908BBC" w14:textId="36F8A044" w:rsidR="00C22826" w:rsidRPr="00543069" w:rsidRDefault="00C22826" w:rsidP="00C22826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sz w:val="20"/>
                <w:szCs w:val="20"/>
                <w:lang w:val="en-GB"/>
              </w:rPr>
              <w:t>5.</w:t>
            </w:r>
            <w:r w:rsidR="002F183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966AC6">
              <w:rPr>
                <w:rFonts w:ascii="Arial" w:hAnsi="Arial" w:cs="Arial"/>
                <w:bCs/>
                <w:sz w:val="20"/>
                <w:szCs w:val="20"/>
                <w:lang w:val="en-GB"/>
              </w:rPr>
              <w:t>Benstead Gerard</w:t>
            </w:r>
          </w:p>
        </w:tc>
        <w:tc>
          <w:tcPr>
            <w:tcW w:w="2939" w:type="dxa"/>
            <w:shd w:val="clear" w:color="auto" w:fill="auto"/>
          </w:tcPr>
          <w:p w14:paraId="644D7EB1" w14:textId="77155107" w:rsidR="00C22826" w:rsidRPr="00543069" w:rsidRDefault="00494F47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Elected organiser- now retired</w:t>
            </w:r>
          </w:p>
        </w:tc>
        <w:tc>
          <w:tcPr>
            <w:tcW w:w="2953" w:type="dxa"/>
            <w:shd w:val="clear" w:color="auto" w:fill="auto"/>
          </w:tcPr>
          <w:p w14:paraId="0C022C83" w14:textId="70DFF93F" w:rsidR="00C22826" w:rsidRPr="00543069" w:rsidRDefault="00966AC6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$236,013.51</w:t>
            </w:r>
          </w:p>
        </w:tc>
        <w:tc>
          <w:tcPr>
            <w:tcW w:w="2940" w:type="dxa"/>
            <w:shd w:val="clear" w:color="auto" w:fill="auto"/>
          </w:tcPr>
          <w:p w14:paraId="4A7259C2" w14:textId="491B8377" w:rsidR="00C22826" w:rsidRPr="00543069" w:rsidRDefault="00966AC6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$10,644.00</w:t>
            </w:r>
          </w:p>
        </w:tc>
        <w:tc>
          <w:tcPr>
            <w:tcW w:w="2938" w:type="dxa"/>
            <w:shd w:val="clear" w:color="auto" w:fill="auto"/>
          </w:tcPr>
          <w:p w14:paraId="1FEA3BD9" w14:textId="55E93C66" w:rsidR="00C22826" w:rsidRPr="00543069" w:rsidRDefault="00056830" w:rsidP="00C2282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Reportable Fringe Benefit amount - Motor Vehicle</w:t>
            </w:r>
          </w:p>
        </w:tc>
      </w:tr>
    </w:tbl>
    <w:p w14:paraId="5E57B528" w14:textId="1FEAECDC" w:rsidR="009B0AA4" w:rsidRPr="00543069" w:rsidRDefault="009B0AA4" w:rsidP="001936E4">
      <w:pPr>
        <w:rPr>
          <w:rFonts w:ascii="Arial" w:hAnsi="Arial" w:cs="Arial"/>
          <w:bCs/>
          <w:i/>
          <w:sz w:val="20"/>
          <w:szCs w:val="20"/>
          <w:lang w:val="en-GB"/>
        </w:rPr>
      </w:pPr>
    </w:p>
    <w:p w14:paraId="128D79FC" w14:textId="77777777" w:rsidR="00543069" w:rsidRPr="00543069" w:rsidRDefault="00543069" w:rsidP="001936E4">
      <w:pPr>
        <w:rPr>
          <w:rFonts w:ascii="Arial" w:hAnsi="Arial" w:cs="Arial"/>
          <w:b/>
          <w:bCs/>
          <w:i/>
          <w:sz w:val="20"/>
          <w:szCs w:val="20"/>
          <w:lang w:val="en-GB"/>
        </w:rPr>
      </w:pPr>
    </w:p>
    <w:p w14:paraId="24E6FF7E" w14:textId="128020DE" w:rsidR="004A1618" w:rsidRPr="00543069" w:rsidRDefault="009B0AA4" w:rsidP="005F64D6">
      <w:pPr>
        <w:spacing w:before="240"/>
        <w:rPr>
          <w:rFonts w:ascii="Arial" w:hAnsi="Arial" w:cs="Arial"/>
          <w:b/>
          <w:bCs/>
          <w:sz w:val="20"/>
          <w:szCs w:val="20"/>
          <w:lang w:val="en-GB"/>
        </w:rPr>
      </w:pPr>
      <w:r w:rsidRPr="00543069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4A1618" w:rsidRPr="00543069">
        <w:rPr>
          <w:rFonts w:ascii="Arial" w:hAnsi="Arial" w:cs="Arial"/>
          <w:b/>
          <w:bCs/>
          <w:sz w:val="20"/>
          <w:szCs w:val="20"/>
          <w:lang w:val="en-GB"/>
        </w:rPr>
        <w:t>ayments to related parties and declared persons or bodies</w:t>
      </w:r>
    </w:p>
    <w:p w14:paraId="1DC4E9BC" w14:textId="41A37B5A" w:rsidR="008E15C1" w:rsidRPr="00543069" w:rsidRDefault="004A1618" w:rsidP="008E15C1">
      <w:pPr>
        <w:rPr>
          <w:rFonts w:ascii="Arial" w:hAnsi="Arial" w:cs="Arial"/>
          <w:bCs/>
          <w:sz w:val="20"/>
          <w:szCs w:val="20"/>
          <w:lang w:val="en-GB"/>
        </w:rPr>
      </w:pPr>
      <w:r w:rsidRPr="00543069">
        <w:rPr>
          <w:rFonts w:ascii="Arial" w:hAnsi="Arial" w:cs="Arial"/>
          <w:bCs/>
          <w:sz w:val="20"/>
          <w:szCs w:val="20"/>
          <w:lang w:val="en-GB"/>
        </w:rPr>
        <w:t>During the financial yea</w:t>
      </w:r>
      <w:r w:rsidR="00056830" w:rsidRPr="00543069">
        <w:rPr>
          <w:rFonts w:ascii="Arial" w:hAnsi="Arial" w:cs="Arial"/>
          <w:bCs/>
          <w:sz w:val="20"/>
          <w:szCs w:val="20"/>
          <w:lang w:val="en-GB"/>
        </w:rPr>
        <w:t xml:space="preserve">r, the </w:t>
      </w:r>
      <w:r w:rsidR="005C6D84" w:rsidRPr="00543069">
        <w:rPr>
          <w:rFonts w:ascii="Arial" w:eastAsia="Times New Roman" w:hAnsi="Arial" w:cs="Arial"/>
          <w:sz w:val="20"/>
          <w:szCs w:val="20"/>
          <w:lang w:eastAsia="en-AU"/>
        </w:rPr>
        <w:t>Construction, Forestry, Maritime, Ming &amp; Energy Union, Construction and General Division/ Tasmanian Divisional Branch</w:t>
      </w:r>
      <w:r w:rsidR="005C6D84" w:rsidRPr="0054306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543069">
        <w:rPr>
          <w:rFonts w:ascii="Arial" w:hAnsi="Arial" w:cs="Arial"/>
          <w:bCs/>
          <w:sz w:val="20"/>
          <w:szCs w:val="20"/>
          <w:lang w:val="en-GB"/>
        </w:rPr>
        <w:t xml:space="preserve">made the following payments to related parties or declared persons or bodies.  </w:t>
      </w:r>
      <w:r w:rsidR="008A4B4D" w:rsidRPr="00543069">
        <w:rPr>
          <w:rFonts w:ascii="Arial" w:hAnsi="Arial" w:cs="Arial"/>
          <w:bCs/>
          <w:sz w:val="20"/>
          <w:szCs w:val="20"/>
          <w:lang w:val="en-GB"/>
        </w:rPr>
        <w:t xml:space="preserve">The details of these payments are included below. </w:t>
      </w:r>
      <w:r w:rsidRPr="00543069">
        <w:rPr>
          <w:rFonts w:ascii="Arial" w:hAnsi="Arial" w:cs="Arial"/>
          <w:bCs/>
          <w:sz w:val="20"/>
          <w:szCs w:val="20"/>
          <w:lang w:val="en-GB"/>
        </w:rPr>
        <w:t>This list does not include payments that have been exempted from disclosure under section 293G.</w:t>
      </w:r>
      <w:r w:rsidR="00E17CB3" w:rsidRPr="00543069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649"/>
        <w:gridCol w:w="4035"/>
        <w:gridCol w:w="2924"/>
        <w:gridCol w:w="1820"/>
        <w:gridCol w:w="1899"/>
      </w:tblGrid>
      <w:tr w:rsidR="0042381E" w:rsidRPr="00543069" w14:paraId="3C1A6521" w14:textId="77777777" w:rsidTr="008E15C1">
        <w:tc>
          <w:tcPr>
            <w:tcW w:w="1374" w:type="dxa"/>
            <w:shd w:val="clear" w:color="auto" w:fill="auto"/>
          </w:tcPr>
          <w:p w14:paraId="6FA4237D" w14:textId="77777777" w:rsidR="0042381E" w:rsidRPr="00543069" w:rsidRDefault="0042381E" w:rsidP="00A1350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49" w:type="dxa"/>
            <w:shd w:val="clear" w:color="auto" w:fill="auto"/>
          </w:tcPr>
          <w:p w14:paraId="06F27131" w14:textId="77777777" w:rsidR="0042381E" w:rsidRPr="00543069" w:rsidRDefault="0042381E" w:rsidP="00A1350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4035" w:type="dxa"/>
            <w:shd w:val="clear" w:color="auto" w:fill="auto"/>
          </w:tcPr>
          <w:p w14:paraId="6EF5FB75" w14:textId="77777777" w:rsidR="0042381E" w:rsidRPr="00543069" w:rsidRDefault="0042381E" w:rsidP="00C2282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Nature of relationship</w:t>
            </w:r>
          </w:p>
          <w:p w14:paraId="1DED252B" w14:textId="6FF4DD11" w:rsidR="00C22826" w:rsidRPr="00543069" w:rsidRDefault="00C22826" w:rsidP="0083004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(</w:t>
            </w:r>
            <w:proofErr w:type="gramStart"/>
            <w:r w:rsidR="00543069" w:rsidRPr="00543069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e.g.</w:t>
            </w:r>
            <w:proofErr w:type="gramEnd"/>
            <w:r w:rsidRPr="00543069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company owned by Secretary)</w:t>
            </w:r>
          </w:p>
        </w:tc>
        <w:tc>
          <w:tcPr>
            <w:tcW w:w="2924" w:type="dxa"/>
            <w:shd w:val="clear" w:color="auto" w:fill="auto"/>
          </w:tcPr>
          <w:p w14:paraId="28E13E5D" w14:textId="77777777" w:rsidR="0042381E" w:rsidRPr="00543069" w:rsidRDefault="0042381E" w:rsidP="00C2282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Purpose of payment</w:t>
            </w:r>
          </w:p>
          <w:p w14:paraId="2DB79739" w14:textId="2CC5CE63" w:rsidR="00C22826" w:rsidRPr="00543069" w:rsidRDefault="00C22826" w:rsidP="00A13509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(</w:t>
            </w:r>
            <w:proofErr w:type="gramStart"/>
            <w:r w:rsidRPr="00543069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e.g.</w:t>
            </w:r>
            <w:proofErr w:type="gramEnd"/>
            <w:r w:rsidRPr="00543069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catering)</w:t>
            </w:r>
          </w:p>
        </w:tc>
        <w:tc>
          <w:tcPr>
            <w:tcW w:w="1820" w:type="dxa"/>
            <w:shd w:val="clear" w:color="auto" w:fill="auto"/>
          </w:tcPr>
          <w:p w14:paraId="77312CD0" w14:textId="77777777" w:rsidR="0042381E" w:rsidRPr="00543069" w:rsidRDefault="0042381E" w:rsidP="00A1350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1899" w:type="dxa"/>
          </w:tcPr>
          <w:p w14:paraId="34910FDD" w14:textId="77777777" w:rsidR="0042381E" w:rsidRPr="00543069" w:rsidRDefault="0042381E" w:rsidP="00A1350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30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 relevant details</w:t>
            </w:r>
          </w:p>
        </w:tc>
      </w:tr>
      <w:tr w:rsidR="0042381E" w:rsidRPr="00543069" w14:paraId="2A43CD2F" w14:textId="77777777" w:rsidTr="008E15C1">
        <w:tc>
          <w:tcPr>
            <w:tcW w:w="1374" w:type="dxa"/>
            <w:shd w:val="clear" w:color="auto" w:fill="auto"/>
          </w:tcPr>
          <w:p w14:paraId="5BA686A4" w14:textId="1A073321" w:rsidR="0042381E" w:rsidRPr="00543069" w:rsidRDefault="0042381E" w:rsidP="00277105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1E8831C0" w14:textId="7C2162E3" w:rsidR="0042381E" w:rsidRPr="00543069" w:rsidRDefault="0042381E" w:rsidP="00A13509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shd w:val="clear" w:color="auto" w:fill="auto"/>
          </w:tcPr>
          <w:p w14:paraId="69E94300" w14:textId="3ABF758B" w:rsidR="0042381E" w:rsidRPr="00543069" w:rsidRDefault="0042381E" w:rsidP="0083004C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924" w:type="dxa"/>
            <w:shd w:val="clear" w:color="auto" w:fill="auto"/>
          </w:tcPr>
          <w:p w14:paraId="34BC564E" w14:textId="2322F37E" w:rsidR="0042381E" w:rsidRPr="00543069" w:rsidRDefault="0042381E" w:rsidP="00A13509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  <w:shd w:val="clear" w:color="auto" w:fill="auto"/>
          </w:tcPr>
          <w:p w14:paraId="3847B91D" w14:textId="4CD60B4A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</w:tcPr>
          <w:p w14:paraId="32957204" w14:textId="3C8E9E7F" w:rsidR="0042381E" w:rsidRPr="00543069" w:rsidRDefault="0042381E" w:rsidP="00A13509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</w:p>
        </w:tc>
      </w:tr>
      <w:tr w:rsidR="0042381E" w:rsidRPr="00543069" w14:paraId="61213F3D" w14:textId="77777777" w:rsidTr="008E15C1">
        <w:tc>
          <w:tcPr>
            <w:tcW w:w="1374" w:type="dxa"/>
            <w:shd w:val="clear" w:color="auto" w:fill="auto"/>
          </w:tcPr>
          <w:p w14:paraId="062353BA" w14:textId="1887F5F7" w:rsidR="0042381E" w:rsidRPr="00543069" w:rsidRDefault="0042381E" w:rsidP="00A13509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144FBD45" w14:textId="0A05137F" w:rsidR="0042381E" w:rsidRPr="00543069" w:rsidRDefault="0042381E" w:rsidP="00A13509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shd w:val="clear" w:color="auto" w:fill="auto"/>
          </w:tcPr>
          <w:p w14:paraId="521CCA78" w14:textId="2CA4290C" w:rsidR="0042381E" w:rsidRPr="00543069" w:rsidRDefault="0042381E" w:rsidP="00D22216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2924" w:type="dxa"/>
            <w:shd w:val="clear" w:color="auto" w:fill="auto"/>
          </w:tcPr>
          <w:p w14:paraId="35904598" w14:textId="6B812EBB" w:rsidR="0042381E" w:rsidRPr="00543069" w:rsidRDefault="0042381E" w:rsidP="000C6257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  <w:shd w:val="clear" w:color="auto" w:fill="auto"/>
          </w:tcPr>
          <w:p w14:paraId="7ACAB68D" w14:textId="3DDB0D1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</w:tcPr>
          <w:p w14:paraId="4DCA335C" w14:textId="2541B3A3" w:rsidR="0042381E" w:rsidRPr="00543069" w:rsidRDefault="0042381E" w:rsidP="00A13509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</w:p>
        </w:tc>
      </w:tr>
      <w:tr w:rsidR="0042381E" w:rsidRPr="00543069" w14:paraId="03587460" w14:textId="77777777" w:rsidTr="008E15C1">
        <w:tc>
          <w:tcPr>
            <w:tcW w:w="1374" w:type="dxa"/>
            <w:shd w:val="clear" w:color="auto" w:fill="auto"/>
          </w:tcPr>
          <w:p w14:paraId="5383F9CD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091303DE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shd w:val="clear" w:color="auto" w:fill="auto"/>
          </w:tcPr>
          <w:p w14:paraId="39881FAF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924" w:type="dxa"/>
            <w:shd w:val="clear" w:color="auto" w:fill="auto"/>
          </w:tcPr>
          <w:p w14:paraId="363453B7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  <w:shd w:val="clear" w:color="auto" w:fill="auto"/>
          </w:tcPr>
          <w:p w14:paraId="107C76D7" w14:textId="13F9D6FE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</w:tcPr>
          <w:p w14:paraId="11E7C40A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2381E" w:rsidRPr="00543069" w14:paraId="6866D51B" w14:textId="77777777" w:rsidTr="008E15C1">
        <w:tc>
          <w:tcPr>
            <w:tcW w:w="1374" w:type="dxa"/>
            <w:shd w:val="clear" w:color="auto" w:fill="auto"/>
          </w:tcPr>
          <w:p w14:paraId="737537F3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72F06481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shd w:val="clear" w:color="auto" w:fill="auto"/>
          </w:tcPr>
          <w:p w14:paraId="0B4C9331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924" w:type="dxa"/>
            <w:shd w:val="clear" w:color="auto" w:fill="auto"/>
          </w:tcPr>
          <w:p w14:paraId="13B768B0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  <w:shd w:val="clear" w:color="auto" w:fill="auto"/>
          </w:tcPr>
          <w:p w14:paraId="7E37F004" w14:textId="3C1C4892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</w:tcPr>
          <w:p w14:paraId="42FFBF9D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2381E" w:rsidRPr="00543069" w14:paraId="60E5BB18" w14:textId="77777777" w:rsidTr="008E15C1">
        <w:tc>
          <w:tcPr>
            <w:tcW w:w="1374" w:type="dxa"/>
            <w:shd w:val="clear" w:color="auto" w:fill="auto"/>
          </w:tcPr>
          <w:p w14:paraId="4C0A5C4D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4483DA9A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shd w:val="clear" w:color="auto" w:fill="auto"/>
          </w:tcPr>
          <w:p w14:paraId="11661D9D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924" w:type="dxa"/>
            <w:shd w:val="clear" w:color="auto" w:fill="auto"/>
          </w:tcPr>
          <w:p w14:paraId="158AD772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  <w:shd w:val="clear" w:color="auto" w:fill="auto"/>
          </w:tcPr>
          <w:p w14:paraId="0A77E7DD" w14:textId="34725E0F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</w:tcPr>
          <w:p w14:paraId="3506CCA6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2381E" w:rsidRPr="00543069" w14:paraId="60455033" w14:textId="77777777" w:rsidTr="008E15C1">
        <w:tc>
          <w:tcPr>
            <w:tcW w:w="1374" w:type="dxa"/>
            <w:shd w:val="clear" w:color="auto" w:fill="auto"/>
          </w:tcPr>
          <w:p w14:paraId="684769CC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16B2AE66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shd w:val="clear" w:color="auto" w:fill="auto"/>
          </w:tcPr>
          <w:p w14:paraId="5FD9391F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924" w:type="dxa"/>
            <w:shd w:val="clear" w:color="auto" w:fill="auto"/>
          </w:tcPr>
          <w:p w14:paraId="2B7151B3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  <w:shd w:val="clear" w:color="auto" w:fill="auto"/>
          </w:tcPr>
          <w:p w14:paraId="35580809" w14:textId="2274E109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</w:tcPr>
          <w:p w14:paraId="0D390A1A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2381E" w:rsidRPr="00543069" w14:paraId="2430ACEE" w14:textId="77777777" w:rsidTr="008E15C1">
        <w:tc>
          <w:tcPr>
            <w:tcW w:w="1374" w:type="dxa"/>
            <w:shd w:val="clear" w:color="auto" w:fill="auto"/>
          </w:tcPr>
          <w:p w14:paraId="5E229CAD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  <w:shd w:val="clear" w:color="auto" w:fill="auto"/>
          </w:tcPr>
          <w:p w14:paraId="70E1851E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35" w:type="dxa"/>
            <w:shd w:val="clear" w:color="auto" w:fill="auto"/>
          </w:tcPr>
          <w:p w14:paraId="16BCBBCC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924" w:type="dxa"/>
            <w:shd w:val="clear" w:color="auto" w:fill="auto"/>
          </w:tcPr>
          <w:p w14:paraId="617D4A2A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20" w:type="dxa"/>
            <w:shd w:val="clear" w:color="auto" w:fill="auto"/>
          </w:tcPr>
          <w:p w14:paraId="1E930AEC" w14:textId="2E3A487D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</w:tcPr>
          <w:p w14:paraId="0A16B529" w14:textId="77777777" w:rsidR="0042381E" w:rsidRPr="00543069" w:rsidRDefault="0042381E" w:rsidP="00A1350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77D308BC" w14:textId="0A223AAB" w:rsidR="00185FD4" w:rsidRPr="00543069" w:rsidRDefault="00277105" w:rsidP="00A13509">
      <w:pPr>
        <w:rPr>
          <w:rFonts w:ascii="Arial" w:hAnsi="Arial" w:cs="Arial"/>
          <w:bCs/>
          <w:sz w:val="20"/>
          <w:szCs w:val="20"/>
          <w:lang w:val="en-GB"/>
        </w:rPr>
      </w:pPr>
      <w:r w:rsidRPr="00543069">
        <w:rPr>
          <w:rFonts w:ascii="Arial" w:hAnsi="Arial" w:cs="Arial"/>
          <w:bCs/>
          <w:sz w:val="20"/>
          <w:szCs w:val="20"/>
          <w:lang w:val="en-GB"/>
        </w:rPr>
        <w:t>The branch did not make any payments to related parties or declared persons or bodies that are required to be disclosed.</w:t>
      </w:r>
    </w:p>
    <w:p w14:paraId="5E316DFD" w14:textId="52DBAFFE" w:rsidR="00E17E88" w:rsidRDefault="00FF40A9" w:rsidP="00A13509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EBDB83A" wp14:editId="4A3D433A">
            <wp:simplePos x="0" y="0"/>
            <wp:positionH relativeFrom="column">
              <wp:posOffset>1771650</wp:posOffset>
            </wp:positionH>
            <wp:positionV relativeFrom="paragraph">
              <wp:posOffset>54247</wp:posOffset>
            </wp:positionV>
            <wp:extent cx="1476375" cy="79982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F16D3" w14:textId="16DBEAF8" w:rsidR="00185FD4" w:rsidRDefault="00E17CB3" w:rsidP="00185FD4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GB"/>
        </w:rPr>
        <w:t>Signed by the officer:</w:t>
      </w:r>
      <w:r w:rsidR="00185FD4">
        <w:rPr>
          <w:rFonts w:ascii="Arial" w:hAnsi="Arial" w:cs="Arial"/>
          <w:bCs/>
          <w:sz w:val="22"/>
          <w:szCs w:val="20"/>
          <w:lang w:val="en-GB"/>
        </w:rPr>
        <w:tab/>
      </w:r>
      <w:r w:rsidR="00185FD4">
        <w:rPr>
          <w:rFonts w:ascii="Arial" w:hAnsi="Arial" w:cs="Arial"/>
          <w:bCs/>
          <w:sz w:val="22"/>
          <w:szCs w:val="20"/>
          <w:lang w:val="en-GB"/>
        </w:rPr>
        <w:tab/>
      </w:r>
      <w:r w:rsidR="00185FD4">
        <w:rPr>
          <w:rFonts w:ascii="Arial" w:hAnsi="Arial" w:cs="Arial"/>
          <w:bCs/>
          <w:sz w:val="22"/>
          <w:szCs w:val="20"/>
          <w:lang w:val="en-GB"/>
        </w:rPr>
        <w:tab/>
      </w:r>
      <w:r w:rsidR="00185FD4">
        <w:rPr>
          <w:rFonts w:ascii="Arial" w:hAnsi="Arial" w:cs="Arial"/>
          <w:bCs/>
          <w:sz w:val="22"/>
          <w:szCs w:val="20"/>
          <w:lang w:val="en-GB"/>
        </w:rPr>
        <w:tab/>
      </w:r>
      <w:r w:rsidR="00185FD4">
        <w:rPr>
          <w:rFonts w:ascii="Arial" w:hAnsi="Arial" w:cs="Arial"/>
          <w:bCs/>
          <w:sz w:val="22"/>
          <w:szCs w:val="20"/>
          <w:lang w:val="en-GB"/>
        </w:rPr>
        <w:tab/>
      </w:r>
      <w:r w:rsidR="00185FD4">
        <w:rPr>
          <w:rFonts w:ascii="Arial" w:hAnsi="Arial" w:cs="Arial"/>
          <w:bCs/>
          <w:sz w:val="22"/>
          <w:szCs w:val="20"/>
          <w:lang w:val="en-GB"/>
        </w:rPr>
        <w:tab/>
      </w:r>
      <w:r w:rsidR="00185FD4">
        <w:rPr>
          <w:rFonts w:ascii="Arial" w:hAnsi="Arial" w:cs="Arial"/>
          <w:bCs/>
          <w:sz w:val="22"/>
          <w:szCs w:val="20"/>
          <w:lang w:val="en-GB"/>
        </w:rPr>
        <w:tab/>
      </w:r>
      <w:r w:rsidR="00185FD4">
        <w:rPr>
          <w:rFonts w:ascii="Arial" w:hAnsi="Arial" w:cs="Arial"/>
          <w:bCs/>
          <w:sz w:val="22"/>
          <w:szCs w:val="20"/>
          <w:lang w:val="en-GB"/>
        </w:rPr>
        <w:tab/>
        <w:t>Dated:</w:t>
      </w:r>
      <w:r w:rsidR="00D04A27">
        <w:rPr>
          <w:rFonts w:ascii="Arial" w:hAnsi="Arial" w:cs="Arial"/>
          <w:bCs/>
          <w:sz w:val="22"/>
          <w:szCs w:val="20"/>
          <w:lang w:val="en-GB"/>
        </w:rPr>
        <w:t xml:space="preserve">  22/09/2021</w:t>
      </w:r>
    </w:p>
    <w:p w14:paraId="17E75928" w14:textId="1F9A0CA0" w:rsidR="00185FD4" w:rsidRDefault="00185FD4" w:rsidP="00A13509">
      <w:pPr>
        <w:rPr>
          <w:rFonts w:ascii="Arial" w:hAnsi="Arial" w:cs="Arial"/>
          <w:bCs/>
          <w:sz w:val="22"/>
          <w:szCs w:val="20"/>
          <w:lang w:val="en-GB"/>
        </w:rPr>
      </w:pPr>
    </w:p>
    <w:p w14:paraId="4A67AC4B" w14:textId="50AB334B" w:rsidR="00277105" w:rsidRDefault="00277105" w:rsidP="00A13509">
      <w:pPr>
        <w:rPr>
          <w:rFonts w:ascii="Arial" w:hAnsi="Arial" w:cs="Arial"/>
          <w:bCs/>
          <w:sz w:val="22"/>
          <w:szCs w:val="20"/>
          <w:lang w:val="en-GB"/>
        </w:rPr>
      </w:pPr>
    </w:p>
    <w:p w14:paraId="74BB7486" w14:textId="77777777" w:rsidR="00277105" w:rsidRDefault="00277105" w:rsidP="00A13509">
      <w:pPr>
        <w:rPr>
          <w:rFonts w:ascii="Arial" w:hAnsi="Arial" w:cs="Arial"/>
          <w:bCs/>
          <w:sz w:val="22"/>
          <w:szCs w:val="20"/>
          <w:lang w:val="en-GB"/>
        </w:rPr>
      </w:pPr>
    </w:p>
    <w:p w14:paraId="42970594" w14:textId="77777777" w:rsidR="00185FD4" w:rsidRDefault="00185FD4" w:rsidP="00A13509">
      <w:pPr>
        <w:rPr>
          <w:rFonts w:ascii="Arial" w:hAnsi="Arial" w:cs="Arial"/>
          <w:bCs/>
          <w:sz w:val="22"/>
          <w:szCs w:val="20"/>
          <w:lang w:val="en-GB"/>
        </w:rPr>
      </w:pPr>
    </w:p>
    <w:p w14:paraId="195CC052" w14:textId="00387E01" w:rsidR="00A13509" w:rsidRPr="00EF31CE" w:rsidRDefault="00185FD4" w:rsidP="00A13509">
      <w:pPr>
        <w:rPr>
          <w:i/>
        </w:rPr>
      </w:pPr>
      <w:r w:rsidRPr="00EF31CE">
        <w:rPr>
          <w:i/>
        </w:rPr>
        <w:t xml:space="preserve"> </w:t>
      </w:r>
      <w:r w:rsidR="00A13509" w:rsidRPr="00EF31CE">
        <w:rPr>
          <w:i/>
        </w:rPr>
        <w:t xml:space="preserve">[PLEASE NOTE: </w:t>
      </w:r>
      <w:r w:rsidR="00880E52">
        <w:rPr>
          <w:i/>
        </w:rPr>
        <w:t>The O</w:t>
      </w:r>
      <w:r w:rsidR="00AB494E">
        <w:rPr>
          <w:i/>
        </w:rPr>
        <w:t>fficer and Related Party Disclosure Statement</w:t>
      </w:r>
      <w:r w:rsidR="00A13509" w:rsidRPr="00EF31CE">
        <w:rPr>
          <w:i/>
        </w:rPr>
        <w:t xml:space="preserve"> </w:t>
      </w:r>
      <w:r w:rsidR="00E17CB3">
        <w:rPr>
          <w:i/>
        </w:rPr>
        <w:t>must</w:t>
      </w:r>
      <w:r w:rsidR="00A13509" w:rsidRPr="00EF31CE">
        <w:rPr>
          <w:i/>
        </w:rPr>
        <w:t xml:space="preserve"> </w:t>
      </w:r>
      <w:r w:rsidR="00020DD0">
        <w:rPr>
          <w:i/>
        </w:rPr>
        <w:t>be</w:t>
      </w:r>
      <w:r w:rsidR="00880E52">
        <w:rPr>
          <w:i/>
        </w:rPr>
        <w:t xml:space="preserve"> provided to members and a copy </w:t>
      </w:r>
      <w:r w:rsidR="00020DD0">
        <w:rPr>
          <w:i/>
        </w:rPr>
        <w:t xml:space="preserve">lodged with </w:t>
      </w:r>
      <w:r w:rsidR="00A13509" w:rsidRPr="00EF31CE">
        <w:rPr>
          <w:i/>
        </w:rPr>
        <w:t xml:space="preserve">the </w:t>
      </w:r>
      <w:r w:rsidR="00061984">
        <w:rPr>
          <w:i/>
        </w:rPr>
        <w:t>Registered Organisations</w:t>
      </w:r>
      <w:r w:rsidR="00A13509" w:rsidRPr="00EF31CE">
        <w:rPr>
          <w:i/>
        </w:rPr>
        <w:t xml:space="preserve"> Commission</w:t>
      </w:r>
      <w:r w:rsidR="00502819">
        <w:rPr>
          <w:i/>
        </w:rPr>
        <w:t xml:space="preserve"> </w:t>
      </w:r>
      <w:r w:rsidR="00880E52">
        <w:rPr>
          <w:i/>
        </w:rPr>
        <w:t xml:space="preserve">(ROC) </w:t>
      </w:r>
      <w:r w:rsidR="00E17CB3">
        <w:rPr>
          <w:i/>
        </w:rPr>
        <w:t>within 6 months of the end of the financial year</w:t>
      </w:r>
      <w:r w:rsidR="00A13509" w:rsidRPr="00EF31CE">
        <w:rPr>
          <w:i/>
        </w:rPr>
        <w:t xml:space="preserve">. It can be </w:t>
      </w:r>
      <w:r w:rsidR="00880E52">
        <w:rPr>
          <w:i/>
        </w:rPr>
        <w:t xml:space="preserve">lodged with the ROC by emailing </w:t>
      </w:r>
      <w:r w:rsidR="00A13509" w:rsidRPr="00EF31CE">
        <w:rPr>
          <w:i/>
        </w:rPr>
        <w:t>to</w:t>
      </w:r>
      <w:r w:rsidR="00061984">
        <w:rPr>
          <w:i/>
        </w:rPr>
        <w:t xml:space="preserve"> </w:t>
      </w:r>
      <w:hyperlink r:id="rId9" w:history="1">
        <w:r w:rsidR="00061984" w:rsidRPr="008926B1">
          <w:rPr>
            <w:rStyle w:val="Hyperlink"/>
            <w:i/>
          </w:rPr>
          <w:t>regorgs@roc.gov.au</w:t>
        </w:r>
      </w:hyperlink>
      <w:r w:rsidR="003951EF">
        <w:rPr>
          <w:i/>
        </w:rPr>
        <w:t>.</w:t>
      </w:r>
      <w:r w:rsidR="003F45C0">
        <w:rPr>
          <w:i/>
        </w:rPr>
        <w:t xml:space="preserve">  ALL BRANCHES are required to lodge an Officer and Related Party Disclosure Statement.</w:t>
      </w:r>
      <w:r w:rsidR="003951EF">
        <w:rPr>
          <w:i/>
        </w:rPr>
        <w:t>]</w:t>
      </w:r>
    </w:p>
    <w:sectPr w:rsidR="00A13509" w:rsidRPr="00EF31CE" w:rsidSect="00136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9C2F" w14:textId="77777777" w:rsidR="00304589" w:rsidRDefault="00304589" w:rsidP="009E3EF9">
      <w:pPr>
        <w:spacing w:after="0" w:line="240" w:lineRule="auto"/>
      </w:pPr>
      <w:r>
        <w:separator/>
      </w:r>
    </w:p>
  </w:endnote>
  <w:endnote w:type="continuationSeparator" w:id="0">
    <w:p w14:paraId="5188EE57" w14:textId="77777777" w:rsidR="00304589" w:rsidRDefault="00304589" w:rsidP="009E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1924" w14:textId="77777777" w:rsidR="00DE7F26" w:rsidRDefault="00DE7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149E" w14:textId="710B384F" w:rsidR="00C11FEB" w:rsidRDefault="00C11FEB" w:rsidP="00C11FEB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13136">
      <w:rPr>
        <w:noProof/>
      </w:rPr>
      <w:t>1</w:t>
    </w:r>
    <w:r>
      <w:rPr>
        <w:noProof/>
      </w:rPr>
      <w:fldChar w:fldCharType="end"/>
    </w:r>
  </w:p>
  <w:p w14:paraId="62FBCD09" w14:textId="35D1B45C" w:rsidR="0037446D" w:rsidRDefault="00C11FEB" w:rsidP="00C11FEB">
    <w:pPr>
      <w:pStyle w:val="Footer"/>
      <w:tabs>
        <w:tab w:val="clear" w:pos="9026"/>
        <w:tab w:val="right" w:pos="13892"/>
      </w:tabs>
      <w:ind w:left="284"/>
    </w:pPr>
    <w:r w:rsidRPr="00502378"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5056" w14:textId="77777777" w:rsidR="00DE7F26" w:rsidRDefault="00DE7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33C3" w14:textId="77777777" w:rsidR="00304589" w:rsidRDefault="00304589" w:rsidP="009E3EF9">
      <w:pPr>
        <w:spacing w:after="0" w:line="240" w:lineRule="auto"/>
      </w:pPr>
      <w:r>
        <w:separator/>
      </w:r>
    </w:p>
  </w:footnote>
  <w:footnote w:type="continuationSeparator" w:id="0">
    <w:p w14:paraId="2EABFDB6" w14:textId="77777777" w:rsidR="00304589" w:rsidRDefault="00304589" w:rsidP="009E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0120" w14:textId="77777777" w:rsidR="00DE7F26" w:rsidRDefault="00DE7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2801" w14:textId="77777777" w:rsidR="00DE7F26" w:rsidRDefault="00DE7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A001" w14:textId="77777777" w:rsidR="00DE7F26" w:rsidRDefault="00DE7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962"/>
    <w:multiLevelType w:val="hybridMultilevel"/>
    <w:tmpl w:val="87CE7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32EF0"/>
    <w:multiLevelType w:val="hybridMultilevel"/>
    <w:tmpl w:val="6BD8DE00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AB405F"/>
    <w:multiLevelType w:val="hybridMultilevel"/>
    <w:tmpl w:val="5BC61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1080"/>
    <w:multiLevelType w:val="hybridMultilevel"/>
    <w:tmpl w:val="D92857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001"/>
    <w:multiLevelType w:val="hybridMultilevel"/>
    <w:tmpl w:val="9462E7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8697B"/>
    <w:multiLevelType w:val="hybridMultilevel"/>
    <w:tmpl w:val="E86ACA56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51382A"/>
    <w:multiLevelType w:val="hybridMultilevel"/>
    <w:tmpl w:val="E6749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6FDA"/>
    <w:multiLevelType w:val="hybridMultilevel"/>
    <w:tmpl w:val="A7308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44720"/>
    <w:multiLevelType w:val="hybridMultilevel"/>
    <w:tmpl w:val="904AE20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202C45"/>
    <w:multiLevelType w:val="hybridMultilevel"/>
    <w:tmpl w:val="2D6E5D24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1BF1CCF"/>
    <w:multiLevelType w:val="hybridMultilevel"/>
    <w:tmpl w:val="BEEA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C0C22"/>
    <w:multiLevelType w:val="hybridMultilevel"/>
    <w:tmpl w:val="32E2850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EB550B"/>
    <w:multiLevelType w:val="hybridMultilevel"/>
    <w:tmpl w:val="DCA42E02"/>
    <w:lvl w:ilvl="0" w:tplc="1144AD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6F66"/>
    <w:multiLevelType w:val="hybridMultilevel"/>
    <w:tmpl w:val="B524AAB8"/>
    <w:lvl w:ilvl="0" w:tplc="24CC30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A7FBC"/>
    <w:multiLevelType w:val="hybridMultilevel"/>
    <w:tmpl w:val="4368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93D39"/>
    <w:multiLevelType w:val="hybridMultilevel"/>
    <w:tmpl w:val="BF6C124C"/>
    <w:lvl w:ilvl="0" w:tplc="A2DC3F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2B1"/>
    <w:multiLevelType w:val="hybridMultilevel"/>
    <w:tmpl w:val="4A946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46F9"/>
    <w:multiLevelType w:val="hybridMultilevel"/>
    <w:tmpl w:val="1930B7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62E89"/>
    <w:multiLevelType w:val="hybridMultilevel"/>
    <w:tmpl w:val="1074A106"/>
    <w:lvl w:ilvl="0" w:tplc="D49AB9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8"/>
  </w:num>
  <w:num w:numId="16">
    <w:abstractNumId w:val="14"/>
  </w:num>
  <w:num w:numId="17">
    <w:abstractNumId w:val="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E3"/>
    <w:rsid w:val="00013136"/>
    <w:rsid w:val="00020DD0"/>
    <w:rsid w:val="00034A2E"/>
    <w:rsid w:val="00056830"/>
    <w:rsid w:val="00056C76"/>
    <w:rsid w:val="00061984"/>
    <w:rsid w:val="000738F6"/>
    <w:rsid w:val="00075E0F"/>
    <w:rsid w:val="000878E3"/>
    <w:rsid w:val="0009038D"/>
    <w:rsid w:val="000906D1"/>
    <w:rsid w:val="000A576E"/>
    <w:rsid w:val="000B41F8"/>
    <w:rsid w:val="000C43DD"/>
    <w:rsid w:val="000C6257"/>
    <w:rsid w:val="000D4EFF"/>
    <w:rsid w:val="000F3733"/>
    <w:rsid w:val="001032F2"/>
    <w:rsid w:val="00107A86"/>
    <w:rsid w:val="00114F04"/>
    <w:rsid w:val="00120DCC"/>
    <w:rsid w:val="00121426"/>
    <w:rsid w:val="00122BB2"/>
    <w:rsid w:val="001276B2"/>
    <w:rsid w:val="001324E6"/>
    <w:rsid w:val="0013577D"/>
    <w:rsid w:val="00136ED8"/>
    <w:rsid w:val="0016238B"/>
    <w:rsid w:val="0018582B"/>
    <w:rsid w:val="00185FD4"/>
    <w:rsid w:val="001936E4"/>
    <w:rsid w:val="001C45B5"/>
    <w:rsid w:val="00205381"/>
    <w:rsid w:val="00225C68"/>
    <w:rsid w:val="00277105"/>
    <w:rsid w:val="002A5F8F"/>
    <w:rsid w:val="002C09F3"/>
    <w:rsid w:val="002C4688"/>
    <w:rsid w:val="002F1836"/>
    <w:rsid w:val="002F3D63"/>
    <w:rsid w:val="00304589"/>
    <w:rsid w:val="00320011"/>
    <w:rsid w:val="00327A94"/>
    <w:rsid w:val="003609E8"/>
    <w:rsid w:val="00363F12"/>
    <w:rsid w:val="0037446D"/>
    <w:rsid w:val="003951EF"/>
    <w:rsid w:val="003A05A6"/>
    <w:rsid w:val="003C5CA3"/>
    <w:rsid w:val="003D7831"/>
    <w:rsid w:val="003E4AEC"/>
    <w:rsid w:val="003F45C0"/>
    <w:rsid w:val="003F54E0"/>
    <w:rsid w:val="00411BFC"/>
    <w:rsid w:val="004139C1"/>
    <w:rsid w:val="0042381E"/>
    <w:rsid w:val="0043158E"/>
    <w:rsid w:val="00437FE2"/>
    <w:rsid w:val="00444573"/>
    <w:rsid w:val="00457433"/>
    <w:rsid w:val="004622C4"/>
    <w:rsid w:val="004804D4"/>
    <w:rsid w:val="00494F47"/>
    <w:rsid w:val="004954AB"/>
    <w:rsid w:val="004A1618"/>
    <w:rsid w:val="004A3202"/>
    <w:rsid w:val="004A4923"/>
    <w:rsid w:val="004B6BF2"/>
    <w:rsid w:val="004C1A33"/>
    <w:rsid w:val="004D15FF"/>
    <w:rsid w:val="004F2969"/>
    <w:rsid w:val="004F74B0"/>
    <w:rsid w:val="00502378"/>
    <w:rsid w:val="00502819"/>
    <w:rsid w:val="0051159C"/>
    <w:rsid w:val="00533538"/>
    <w:rsid w:val="00543069"/>
    <w:rsid w:val="00555B31"/>
    <w:rsid w:val="00557215"/>
    <w:rsid w:val="00560D3D"/>
    <w:rsid w:val="0056118A"/>
    <w:rsid w:val="00564724"/>
    <w:rsid w:val="0057632F"/>
    <w:rsid w:val="005955F4"/>
    <w:rsid w:val="005963AB"/>
    <w:rsid w:val="00596EBC"/>
    <w:rsid w:val="005B0544"/>
    <w:rsid w:val="005C590A"/>
    <w:rsid w:val="005C6D84"/>
    <w:rsid w:val="005D251C"/>
    <w:rsid w:val="005E0CCF"/>
    <w:rsid w:val="005E7C1D"/>
    <w:rsid w:val="005F404A"/>
    <w:rsid w:val="005F4DFB"/>
    <w:rsid w:val="005F64D6"/>
    <w:rsid w:val="0060193A"/>
    <w:rsid w:val="006069EB"/>
    <w:rsid w:val="006215CB"/>
    <w:rsid w:val="006356F2"/>
    <w:rsid w:val="00636EDE"/>
    <w:rsid w:val="00640835"/>
    <w:rsid w:val="00642FEB"/>
    <w:rsid w:val="006755E4"/>
    <w:rsid w:val="00675852"/>
    <w:rsid w:val="006A6928"/>
    <w:rsid w:val="006B5EDD"/>
    <w:rsid w:val="006E3CCD"/>
    <w:rsid w:val="006F294C"/>
    <w:rsid w:val="00706318"/>
    <w:rsid w:val="007214B6"/>
    <w:rsid w:val="00722C3C"/>
    <w:rsid w:val="00723BCE"/>
    <w:rsid w:val="0072458D"/>
    <w:rsid w:val="007539C0"/>
    <w:rsid w:val="0076094E"/>
    <w:rsid w:val="00771CDB"/>
    <w:rsid w:val="00782F98"/>
    <w:rsid w:val="00787C65"/>
    <w:rsid w:val="007D1C23"/>
    <w:rsid w:val="00820329"/>
    <w:rsid w:val="0083004C"/>
    <w:rsid w:val="00847491"/>
    <w:rsid w:val="0085656A"/>
    <w:rsid w:val="00872F19"/>
    <w:rsid w:val="0087482E"/>
    <w:rsid w:val="008756DE"/>
    <w:rsid w:val="00880334"/>
    <w:rsid w:val="00880E52"/>
    <w:rsid w:val="00882C77"/>
    <w:rsid w:val="00891AE5"/>
    <w:rsid w:val="008A4B4D"/>
    <w:rsid w:val="008A4EA0"/>
    <w:rsid w:val="008D7831"/>
    <w:rsid w:val="008E15C1"/>
    <w:rsid w:val="008E4A70"/>
    <w:rsid w:val="0090046B"/>
    <w:rsid w:val="0090561D"/>
    <w:rsid w:val="00920E61"/>
    <w:rsid w:val="009272AB"/>
    <w:rsid w:val="00943573"/>
    <w:rsid w:val="00943989"/>
    <w:rsid w:val="00947B55"/>
    <w:rsid w:val="00954F26"/>
    <w:rsid w:val="00966AC6"/>
    <w:rsid w:val="009A2C68"/>
    <w:rsid w:val="009A3A53"/>
    <w:rsid w:val="009B0AA4"/>
    <w:rsid w:val="009B69F4"/>
    <w:rsid w:val="009C158B"/>
    <w:rsid w:val="009E3EF9"/>
    <w:rsid w:val="00A13509"/>
    <w:rsid w:val="00A23523"/>
    <w:rsid w:val="00A41090"/>
    <w:rsid w:val="00A442DC"/>
    <w:rsid w:val="00A64592"/>
    <w:rsid w:val="00A86596"/>
    <w:rsid w:val="00A9301E"/>
    <w:rsid w:val="00AB1459"/>
    <w:rsid w:val="00AB2989"/>
    <w:rsid w:val="00AB494E"/>
    <w:rsid w:val="00AB788B"/>
    <w:rsid w:val="00AC3C19"/>
    <w:rsid w:val="00AD79B3"/>
    <w:rsid w:val="00AF1D4F"/>
    <w:rsid w:val="00B033B9"/>
    <w:rsid w:val="00B16F08"/>
    <w:rsid w:val="00B34A30"/>
    <w:rsid w:val="00B436B5"/>
    <w:rsid w:val="00B53AAE"/>
    <w:rsid w:val="00B600A5"/>
    <w:rsid w:val="00B6103C"/>
    <w:rsid w:val="00B7281E"/>
    <w:rsid w:val="00BA5A42"/>
    <w:rsid w:val="00BD0012"/>
    <w:rsid w:val="00BD1649"/>
    <w:rsid w:val="00BD3BD0"/>
    <w:rsid w:val="00BD7CE9"/>
    <w:rsid w:val="00BF31BF"/>
    <w:rsid w:val="00BF31C3"/>
    <w:rsid w:val="00C11FEB"/>
    <w:rsid w:val="00C2221E"/>
    <w:rsid w:val="00C22826"/>
    <w:rsid w:val="00C234CB"/>
    <w:rsid w:val="00C307BB"/>
    <w:rsid w:val="00C657C7"/>
    <w:rsid w:val="00C67740"/>
    <w:rsid w:val="00C703FA"/>
    <w:rsid w:val="00C72E7B"/>
    <w:rsid w:val="00CC177C"/>
    <w:rsid w:val="00CC6EAB"/>
    <w:rsid w:val="00CE329E"/>
    <w:rsid w:val="00CF0941"/>
    <w:rsid w:val="00D00B10"/>
    <w:rsid w:val="00D04A27"/>
    <w:rsid w:val="00D130AB"/>
    <w:rsid w:val="00D22216"/>
    <w:rsid w:val="00D24351"/>
    <w:rsid w:val="00D3049C"/>
    <w:rsid w:val="00D32297"/>
    <w:rsid w:val="00D4312F"/>
    <w:rsid w:val="00D45426"/>
    <w:rsid w:val="00D74D07"/>
    <w:rsid w:val="00D92362"/>
    <w:rsid w:val="00DA3B2E"/>
    <w:rsid w:val="00DC00BF"/>
    <w:rsid w:val="00DC5549"/>
    <w:rsid w:val="00DC5690"/>
    <w:rsid w:val="00DE0D45"/>
    <w:rsid w:val="00DE2179"/>
    <w:rsid w:val="00DE7F26"/>
    <w:rsid w:val="00E119A1"/>
    <w:rsid w:val="00E17CB3"/>
    <w:rsid w:val="00E17E88"/>
    <w:rsid w:val="00E5568E"/>
    <w:rsid w:val="00E82353"/>
    <w:rsid w:val="00E95C80"/>
    <w:rsid w:val="00EA5330"/>
    <w:rsid w:val="00ED2F71"/>
    <w:rsid w:val="00EE24B7"/>
    <w:rsid w:val="00EE44D1"/>
    <w:rsid w:val="00F2000D"/>
    <w:rsid w:val="00F33F53"/>
    <w:rsid w:val="00F44BC9"/>
    <w:rsid w:val="00F801CA"/>
    <w:rsid w:val="00F9668B"/>
    <w:rsid w:val="00FA1377"/>
    <w:rsid w:val="00FD5C48"/>
    <w:rsid w:val="00FE69E0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1DBD8"/>
  <w15:chartTrackingRefBased/>
  <w15:docId w15:val="{8ABE9BAB-80BB-448E-BD65-7221F31D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89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58E"/>
    <w:pPr>
      <w:spacing w:before="240" w:after="120" w:line="240" w:lineRule="atLeast"/>
      <w:outlineLvl w:val="0"/>
    </w:pPr>
    <w:rPr>
      <w:rFonts w:ascii="Arial" w:eastAsia="Times New Roman" w:hAnsi="Arial"/>
      <w:b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E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3E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E3EF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E3E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F6"/>
  </w:style>
  <w:style w:type="paragraph" w:styleId="Footer">
    <w:name w:val="footer"/>
    <w:basedOn w:val="Normal"/>
    <w:link w:val="FooterChar"/>
    <w:uiPriority w:val="99"/>
    <w:unhideWhenUsed/>
    <w:rsid w:val="0007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F6"/>
  </w:style>
  <w:style w:type="character" w:customStyle="1" w:styleId="Heading1Char">
    <w:name w:val="Heading 1 Char"/>
    <w:link w:val="Heading1"/>
    <w:uiPriority w:val="9"/>
    <w:rsid w:val="0043158E"/>
    <w:rPr>
      <w:rFonts w:ascii="Arial" w:eastAsia="Times New Roman" w:hAnsi="Arial"/>
      <w:b/>
      <w:sz w:val="22"/>
      <w:szCs w:val="20"/>
      <w:lang w:eastAsia="en-AU"/>
    </w:rPr>
  </w:style>
  <w:style w:type="character" w:styleId="Hyperlink">
    <w:name w:val="Hyperlink"/>
    <w:uiPriority w:val="99"/>
    <w:unhideWhenUsed/>
    <w:rsid w:val="00A4109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A2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2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orgs@roc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2C13-3E4A-4AD4-8002-8B532C8D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2722</CharactersWithSpaces>
  <SharedDoc>false</SharedDoc>
  <HLinks>
    <vt:vector size="6" baseType="variant"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mailto:regorgs@roc.gov.au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</dc:creator>
  <cp:keywords/>
  <cp:lastModifiedBy>Edith Harris</cp:lastModifiedBy>
  <cp:revision>2</cp:revision>
  <cp:lastPrinted>2021-09-20T04:54:00Z</cp:lastPrinted>
  <dcterms:created xsi:type="dcterms:W3CDTF">2021-09-22T00:50:00Z</dcterms:created>
  <dcterms:modified xsi:type="dcterms:W3CDTF">2021-09-22T00:50:00Z</dcterms:modified>
</cp:coreProperties>
</file>